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02" w:rsidRDefault="00CE6F02" w:rsidP="00FA44CF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940425" cy="8401886"/>
            <wp:effectExtent l="0" t="0" r="0" b="0"/>
            <wp:docPr id="1" name="Рисунок 1" descr="C:\Users\Никита\Desktop\Положения скан.титул.листы\Положен. о безотметочной сист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 о безотметочной систе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02" w:rsidRDefault="00CE6F02" w:rsidP="00FA44CF">
      <w:pPr>
        <w:spacing w:line="276" w:lineRule="auto"/>
        <w:jc w:val="center"/>
        <w:rPr>
          <w:b/>
        </w:rPr>
      </w:pPr>
    </w:p>
    <w:p w:rsidR="00CE6F02" w:rsidRDefault="00CE6F02" w:rsidP="00FA44CF">
      <w:pPr>
        <w:spacing w:line="276" w:lineRule="auto"/>
        <w:jc w:val="center"/>
        <w:rPr>
          <w:b/>
        </w:rPr>
      </w:pPr>
    </w:p>
    <w:p w:rsidR="00CE6F02" w:rsidRDefault="00CE6F02" w:rsidP="00FA44CF">
      <w:pPr>
        <w:spacing w:line="276" w:lineRule="auto"/>
        <w:jc w:val="center"/>
        <w:rPr>
          <w:b/>
        </w:rPr>
      </w:pPr>
    </w:p>
    <w:p w:rsidR="00CE6F02" w:rsidRDefault="00CE6F02" w:rsidP="00FA44CF">
      <w:pPr>
        <w:spacing w:line="276" w:lineRule="auto"/>
        <w:jc w:val="center"/>
        <w:rPr>
          <w:b/>
        </w:rPr>
      </w:pPr>
    </w:p>
    <w:p w:rsidR="0065378B" w:rsidRPr="00FA0466" w:rsidRDefault="0065378B" w:rsidP="00FA44CF">
      <w:pPr>
        <w:spacing w:line="276" w:lineRule="auto"/>
        <w:jc w:val="center"/>
        <w:rPr>
          <w:b/>
        </w:rPr>
      </w:pPr>
      <w:bookmarkStart w:id="0" w:name="_GoBack"/>
      <w:bookmarkEnd w:id="0"/>
      <w:r w:rsidRPr="00FA0466">
        <w:rPr>
          <w:b/>
        </w:rPr>
        <w:lastRenderedPageBreak/>
        <w:t>1. Общие положения</w:t>
      </w:r>
    </w:p>
    <w:p w:rsidR="0065378B" w:rsidRPr="00FA0466" w:rsidRDefault="0065378B" w:rsidP="00FA44CF">
      <w:pPr>
        <w:spacing w:line="276" w:lineRule="auto"/>
        <w:jc w:val="both"/>
      </w:pPr>
      <w:r w:rsidRPr="00FA0466">
        <w:t xml:space="preserve"> 1.1. Настоящее Положение регулирует контроль и оценку результатов </w:t>
      </w:r>
      <w:proofErr w:type="gramStart"/>
      <w:r w:rsidRPr="00FA0466">
        <w:t>обучения по основам</w:t>
      </w:r>
      <w:proofErr w:type="gramEnd"/>
      <w:r w:rsidRPr="00FA0466">
        <w:t xml:space="preserve"> </w:t>
      </w:r>
      <w:r w:rsidR="00C451CB" w:rsidRPr="00FA0466">
        <w:t>духовно-нравственной культуры народов России (далее ОДНКНР) в 5</w:t>
      </w:r>
      <w:r w:rsidRPr="00FA0466">
        <w:t xml:space="preserve"> классе и разработано на основе следующих документов:</w:t>
      </w:r>
    </w:p>
    <w:p w:rsidR="0065378B" w:rsidRPr="00FA0466" w:rsidRDefault="00FA44CF" w:rsidP="00FA44CF">
      <w:pPr>
        <w:pStyle w:val="a6"/>
        <w:numPr>
          <w:ilvl w:val="0"/>
          <w:numId w:val="3"/>
        </w:numPr>
        <w:spacing w:line="276" w:lineRule="auto"/>
        <w:jc w:val="both"/>
      </w:pPr>
      <w:r w:rsidRPr="00FA0466">
        <w:t>Федеральный з</w:t>
      </w:r>
      <w:r w:rsidR="0065378B" w:rsidRPr="00FA0466">
        <w:t>акон</w:t>
      </w:r>
      <w:r w:rsidRPr="00FA0466">
        <w:t xml:space="preserve"> № 273-ФЗ</w:t>
      </w:r>
      <w:r w:rsidR="0065378B" w:rsidRPr="00FA0466">
        <w:t xml:space="preserve"> «Об образовании</w:t>
      </w:r>
      <w:r w:rsidRPr="00FA0466">
        <w:t xml:space="preserve"> в Российской Федерации», с</w:t>
      </w:r>
      <w:r w:rsidR="0065378B" w:rsidRPr="00FA0466">
        <w:t>татья 28. Компетенция, права, обязанности и ответственно</w:t>
      </w:r>
      <w:r w:rsidR="00C451CB" w:rsidRPr="00FA0466">
        <w:t>сть образовательной организации;</w:t>
      </w:r>
    </w:p>
    <w:p w:rsidR="00C451CB" w:rsidRPr="00FA0466" w:rsidRDefault="00FA44CF" w:rsidP="00FA44CF">
      <w:pPr>
        <w:pStyle w:val="a6"/>
        <w:numPr>
          <w:ilvl w:val="0"/>
          <w:numId w:val="3"/>
        </w:numPr>
        <w:spacing w:line="276" w:lineRule="auto"/>
        <w:jc w:val="both"/>
      </w:pPr>
      <w:r w:rsidRPr="00FA0466">
        <w:rPr>
          <w:iCs/>
          <w:spacing w:val="-4"/>
        </w:rPr>
        <w:t>Письмо</w:t>
      </w:r>
      <w:r w:rsidR="00C451CB" w:rsidRPr="00FA0466">
        <w:rPr>
          <w:iCs/>
          <w:spacing w:val="-4"/>
        </w:rPr>
        <w:t xml:space="preserve"> Департамента государственной политики в сфере общего образования Минобрнауки РФ от 25.05.2015 г. № 08-761 «Об изучении предметных областей „Основы религиозных культур и светской этики“ и „Основы духовно-нравственной культуры </w:t>
      </w:r>
      <w:r w:rsidRPr="00FA0466">
        <w:rPr>
          <w:iCs/>
          <w:spacing w:val="-4"/>
        </w:rPr>
        <w:t>народов России“</w:t>
      </w:r>
      <w:r w:rsidR="00C451CB" w:rsidRPr="00FA0466">
        <w:rPr>
          <w:iCs/>
          <w:spacing w:val="-4"/>
        </w:rPr>
        <w:t>;</w:t>
      </w:r>
    </w:p>
    <w:p w:rsidR="000E304F" w:rsidRPr="00FA0466" w:rsidRDefault="000E304F" w:rsidP="00FA44CF">
      <w:pPr>
        <w:pStyle w:val="a6"/>
        <w:numPr>
          <w:ilvl w:val="0"/>
          <w:numId w:val="3"/>
        </w:numPr>
        <w:spacing w:line="276" w:lineRule="auto"/>
        <w:jc w:val="both"/>
      </w:pPr>
      <w:r w:rsidRPr="00FA0466">
        <w:t xml:space="preserve">Устав </w:t>
      </w:r>
      <w:r w:rsidR="00FA44CF" w:rsidRPr="00FA0466">
        <w:t>МБО</w:t>
      </w:r>
      <w:r w:rsidR="00F433DD">
        <w:t>У «С</w:t>
      </w:r>
      <w:r w:rsidR="00FA44CF" w:rsidRPr="00FA0466">
        <w:t>Ш  №6</w:t>
      </w:r>
      <w:r w:rsidRPr="00FA0466">
        <w:t>»;</w:t>
      </w:r>
    </w:p>
    <w:p w:rsidR="000E304F" w:rsidRPr="00FA0466" w:rsidRDefault="0065378B" w:rsidP="00FA44CF">
      <w:pPr>
        <w:pStyle w:val="a6"/>
        <w:numPr>
          <w:ilvl w:val="0"/>
          <w:numId w:val="3"/>
        </w:numPr>
        <w:spacing w:line="276" w:lineRule="auto"/>
        <w:jc w:val="both"/>
      </w:pPr>
      <w:r w:rsidRPr="00FA0466">
        <w:t xml:space="preserve">Федеральный государственный образовательный стандарт </w:t>
      </w:r>
      <w:r w:rsidR="00C451CB" w:rsidRPr="00FA0466">
        <w:t>основного</w:t>
      </w:r>
      <w:r w:rsidRPr="00FA0466">
        <w:t xml:space="preserve"> общего образования;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1.2. Положение определяет цель, задачи, принципы и систему оценивания учебных</w:t>
      </w:r>
      <w:r w:rsidR="00FA44CF" w:rsidRPr="00FA0466">
        <w:t xml:space="preserve"> </w:t>
      </w:r>
      <w:r w:rsidR="00C451CB" w:rsidRPr="00FA0466">
        <w:t>достижений обучающихся 5</w:t>
      </w:r>
      <w:r w:rsidRPr="00FA0466">
        <w:t xml:space="preserve">-х классов в рамках изучения </w:t>
      </w:r>
      <w:r w:rsidR="00C451CB" w:rsidRPr="00FA0466">
        <w:t xml:space="preserve">учебного </w:t>
      </w:r>
      <w:r w:rsidRPr="00FA0466">
        <w:t>курса «Основы</w:t>
      </w:r>
      <w:r w:rsidR="00684844" w:rsidRPr="00FA0466">
        <w:t xml:space="preserve"> </w:t>
      </w:r>
      <w:r w:rsidR="00C451CB" w:rsidRPr="00FA0466">
        <w:t>духовно-нравственной культуры народов России» (далее ОДНКНР</w:t>
      </w:r>
      <w:r w:rsidRPr="00FA0466">
        <w:t>).</w:t>
      </w:r>
    </w:p>
    <w:p w:rsidR="00FA44CF" w:rsidRPr="00FA0466" w:rsidRDefault="00FA44CF" w:rsidP="00FA44CF">
      <w:pPr>
        <w:spacing w:line="276" w:lineRule="auto"/>
        <w:jc w:val="center"/>
        <w:rPr>
          <w:b/>
        </w:rPr>
      </w:pPr>
    </w:p>
    <w:p w:rsidR="00F72BD1" w:rsidRPr="00FA0466" w:rsidRDefault="00F72BD1" w:rsidP="00FA44CF">
      <w:pPr>
        <w:spacing w:line="276" w:lineRule="auto"/>
        <w:jc w:val="center"/>
        <w:rPr>
          <w:b/>
        </w:rPr>
      </w:pPr>
      <w:r w:rsidRPr="00FA0466">
        <w:rPr>
          <w:b/>
        </w:rPr>
        <w:t>II. Цели и задачи.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2.1. Цель системы оценивания учебных достижений – определение уровня системы знаний</w:t>
      </w:r>
      <w:r w:rsidR="00C451CB" w:rsidRPr="00FA0466">
        <w:t xml:space="preserve"> </w:t>
      </w:r>
      <w:r w:rsidRPr="00FA0466">
        <w:t xml:space="preserve">обучающихся в рамках изучения курса «Основы </w:t>
      </w:r>
      <w:r w:rsidR="00C451CB" w:rsidRPr="00FA0466">
        <w:t>духовно-нравственной культуры народов России</w:t>
      </w:r>
      <w:r w:rsidRPr="00FA0466">
        <w:t>».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2.2. Задачи: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 xml:space="preserve">• личностно-ориентированное взаимодействие учителя и </w:t>
      </w:r>
      <w:proofErr w:type="gramStart"/>
      <w:r w:rsidRPr="00FA0466">
        <w:t>обучающихся</w:t>
      </w:r>
      <w:proofErr w:type="gramEnd"/>
      <w:r w:rsidRPr="00FA0466">
        <w:t>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• ориентировка педагогической оценки на относительные показатели детской успешности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(сравнение сегодняшних достижений ребёнка с его собственными вчерашними достижениями);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• учёт индивидуальных способностей обучающихся;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 xml:space="preserve">• развитие самостоятельности и активности </w:t>
      </w:r>
      <w:proofErr w:type="gramStart"/>
      <w:r w:rsidRPr="00FA0466">
        <w:t>обучающихся</w:t>
      </w:r>
      <w:proofErr w:type="gramEnd"/>
      <w:r w:rsidRPr="00FA0466">
        <w:t>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 xml:space="preserve">• формирование учебно-познавательной мотивации </w:t>
      </w:r>
      <w:proofErr w:type="gramStart"/>
      <w:r w:rsidRPr="00FA0466">
        <w:t>обучающихся</w:t>
      </w:r>
      <w:proofErr w:type="gramEnd"/>
      <w:r w:rsidRPr="00FA0466">
        <w:t>;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• получение точной и объективной информации о со</w:t>
      </w:r>
      <w:r w:rsidR="00C451CB" w:rsidRPr="00FA0466">
        <w:t>стоянии преподавания курса ОДНКНР в 5</w:t>
      </w:r>
      <w:r w:rsidRPr="00FA0466">
        <w:t>-х классах.</w:t>
      </w:r>
    </w:p>
    <w:p w:rsidR="00FA44CF" w:rsidRPr="00FA0466" w:rsidRDefault="00FA44CF" w:rsidP="00FA44CF">
      <w:pPr>
        <w:spacing w:line="276" w:lineRule="auto"/>
        <w:jc w:val="both"/>
        <w:rPr>
          <w:b/>
        </w:rPr>
      </w:pPr>
    </w:p>
    <w:p w:rsidR="00F72BD1" w:rsidRPr="00FA0466" w:rsidRDefault="00F72BD1" w:rsidP="00FA44CF">
      <w:pPr>
        <w:spacing w:line="276" w:lineRule="auto"/>
        <w:jc w:val="center"/>
        <w:rPr>
          <w:b/>
        </w:rPr>
      </w:pPr>
      <w:r w:rsidRPr="00FA0466">
        <w:rPr>
          <w:b/>
        </w:rPr>
        <w:t>III. Организация и содержание деятельности.</w:t>
      </w:r>
    </w:p>
    <w:p w:rsidR="00F72BD1" w:rsidRPr="00FA0466" w:rsidRDefault="00C451CB" w:rsidP="00FA44CF">
      <w:pPr>
        <w:spacing w:line="276" w:lineRule="auto"/>
        <w:jc w:val="both"/>
        <w:rPr>
          <w:b/>
        </w:rPr>
      </w:pPr>
      <w:r w:rsidRPr="00FA0466">
        <w:rPr>
          <w:b/>
        </w:rPr>
        <w:t>3.1. Принципы оценивания ОДНКНР</w:t>
      </w:r>
      <w:r w:rsidR="00F72BD1" w:rsidRPr="00FA0466">
        <w:rPr>
          <w:b/>
        </w:rPr>
        <w:t>: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 xml:space="preserve">1) </w:t>
      </w:r>
      <w:proofErr w:type="spellStart"/>
      <w:r w:rsidRPr="00FA0466">
        <w:t>Критериальность</w:t>
      </w:r>
      <w:proofErr w:type="spellEnd"/>
      <w:r w:rsidRPr="00FA0466">
        <w:t xml:space="preserve"> – данный принцип заключается в том, что критерии должны быть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однозначными и предельно четкими.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2) Гибкость, вариативность – предполагает использование различных процедур и методов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изучения результативности обучения.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3) Естественность процесса оценивания знаний обучающихся – контроль и оценка должны проводиться в естественных для учащихся условиях, снижающих стресс и напряжение.</w:t>
      </w:r>
    </w:p>
    <w:p w:rsidR="00F72BD1" w:rsidRPr="00FA0466" w:rsidRDefault="00F72BD1" w:rsidP="00FA44CF">
      <w:pPr>
        <w:spacing w:line="276" w:lineRule="auto"/>
        <w:jc w:val="both"/>
        <w:rPr>
          <w:b/>
        </w:rPr>
      </w:pPr>
      <w:r w:rsidRPr="00FA0466">
        <w:rPr>
          <w:b/>
        </w:rPr>
        <w:t>3.2.</w:t>
      </w:r>
      <w:r w:rsidRPr="00FA0466">
        <w:t xml:space="preserve"> </w:t>
      </w:r>
      <w:r w:rsidRPr="00FA0466">
        <w:rPr>
          <w:b/>
        </w:rPr>
        <w:t>Организация системы оценивания учебных достижений обучающихся в условиях безотметочного обучения.</w:t>
      </w:r>
    </w:p>
    <w:p w:rsidR="00F72BD1" w:rsidRPr="00FA0466" w:rsidRDefault="00C451CB" w:rsidP="00FA44CF">
      <w:pPr>
        <w:spacing w:line="276" w:lineRule="auto"/>
        <w:jc w:val="both"/>
      </w:pPr>
      <w:r w:rsidRPr="00FA0466">
        <w:lastRenderedPageBreak/>
        <w:t>При преподавании курса ОДНКНР</w:t>
      </w:r>
      <w:r w:rsidR="00F72BD1" w:rsidRPr="00FA0466">
        <w:t xml:space="preserve"> предполагается </w:t>
      </w:r>
      <w:proofErr w:type="spellStart"/>
      <w:r w:rsidR="00F72BD1" w:rsidRPr="00FA0466">
        <w:t>безотметочная</w:t>
      </w:r>
      <w:proofErr w:type="spellEnd"/>
      <w:r w:rsidR="00F72BD1" w:rsidRPr="00FA0466">
        <w:t xml:space="preserve"> система оценивания уровня подготовки </w:t>
      </w:r>
      <w:proofErr w:type="gramStart"/>
      <w:r w:rsidR="00F72BD1" w:rsidRPr="00FA0466">
        <w:t>обучающихся</w:t>
      </w:r>
      <w:proofErr w:type="gramEnd"/>
      <w:r w:rsidR="00F72BD1" w:rsidRPr="00FA0466">
        <w:t>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:rsidR="00F72BD1" w:rsidRPr="00FA0466" w:rsidRDefault="00F72BD1" w:rsidP="00FA44CF">
      <w:pPr>
        <w:spacing w:line="276" w:lineRule="auto"/>
        <w:jc w:val="both"/>
        <w:rPr>
          <w:b/>
        </w:rPr>
      </w:pPr>
      <w:r w:rsidRPr="00FA0466">
        <w:rPr>
          <w:b/>
        </w:rPr>
        <w:t>3.3. Оцениванию подлежат индивидуальные учебные достижения обучающихся (сравнение сегодняшних достижений ребёнка с его собственными вчерашними достижениями).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Объектом оценивания на уроке становится нравственная и культурологическая</w:t>
      </w:r>
      <w:r w:rsidR="00FA44CF" w:rsidRPr="00FA0466">
        <w:t xml:space="preserve"> </w:t>
      </w:r>
      <w:r w:rsidRPr="00FA0466">
        <w:t>компетентность ученика, его способности понимать значение нравственных норм, правил морали</w:t>
      </w:r>
      <w:r w:rsidR="00E54D9B" w:rsidRPr="00FA0466">
        <w:t xml:space="preserve"> </w:t>
      </w:r>
      <w:r w:rsidRPr="00FA0466">
        <w:t>в жизни человека, семьи, общества, его потребности к духовному развитию.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t>Положительно оценивается каждый удавшийся шаг ребёнка, попытка (даже неудачная)</w:t>
      </w:r>
      <w:r w:rsidR="00FA44CF" w:rsidRPr="00FA0466">
        <w:t xml:space="preserve"> </w:t>
      </w:r>
      <w:r w:rsidRPr="00FA0466">
        <w:t>самостоятельно найти ответ на вопрос. Поощряется любое проявление инициативы, желание высказаться, ответить на вопрос, поработать у доски. Обучение детей самоконтролю: сравнивать свою работу с образцом, н</w:t>
      </w:r>
      <w:r w:rsidR="00C451CB" w:rsidRPr="00FA0466">
        <w:t>аходить ошибки устанавливать их</w:t>
      </w:r>
      <w:r w:rsidRPr="00FA0466">
        <w:t xml:space="preserve">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</w:t>
      </w:r>
    </w:p>
    <w:p w:rsidR="00F72BD1" w:rsidRPr="00FA0466" w:rsidRDefault="00F72BD1" w:rsidP="00FA44CF">
      <w:pPr>
        <w:spacing w:line="276" w:lineRule="auto"/>
        <w:jc w:val="both"/>
      </w:pPr>
      <w:r w:rsidRPr="00FA0466">
        <w:rPr>
          <w:b/>
        </w:rPr>
        <w:t xml:space="preserve">3.4. Оцениванию не подлежат: </w:t>
      </w:r>
      <w:r w:rsidRPr="00FA0466">
        <w:t>темп работы ученика, личностные качества школьников,</w:t>
      </w:r>
    </w:p>
    <w:p w:rsidR="00F72BD1" w:rsidRPr="00FA0466" w:rsidRDefault="00F72BD1" w:rsidP="00FA44CF">
      <w:pPr>
        <w:spacing w:line="276" w:lineRule="auto"/>
        <w:jc w:val="both"/>
      </w:pPr>
      <w:proofErr w:type="gramStart"/>
      <w:r w:rsidRPr="00FA0466">
        <w:t>своеобразие их психических процессов (особенности памяти, внимания, восприятия, темп</w:t>
      </w:r>
      <w:proofErr w:type="gramEnd"/>
    </w:p>
    <w:p w:rsidR="00F72BD1" w:rsidRPr="00FA0466" w:rsidRDefault="00F72BD1" w:rsidP="00FA44CF">
      <w:pPr>
        <w:spacing w:line="276" w:lineRule="auto"/>
        <w:jc w:val="both"/>
      </w:pPr>
      <w:r w:rsidRPr="00FA0466">
        <w:t>деятельности и др.).</w:t>
      </w:r>
    </w:p>
    <w:p w:rsidR="00E51E10" w:rsidRPr="00FA0466" w:rsidRDefault="00F72BD1" w:rsidP="00FA44CF">
      <w:pPr>
        <w:spacing w:line="276" w:lineRule="auto"/>
        <w:jc w:val="both"/>
      </w:pPr>
      <w:r w:rsidRPr="00FA0466">
        <w:rPr>
          <w:b/>
        </w:rPr>
        <w:t>3.5. Оценка усвоения к</w:t>
      </w:r>
      <w:r w:rsidR="00C451CB" w:rsidRPr="00FA0466">
        <w:rPr>
          <w:b/>
        </w:rPr>
        <w:t>омплексного учебного курса ОДНКНР</w:t>
      </w:r>
      <w:r w:rsidRPr="00FA0466">
        <w:rPr>
          <w:b/>
        </w:rPr>
        <w:t xml:space="preserve"> включает</w:t>
      </w:r>
      <w:r w:rsidRPr="00FA0466">
        <w:t xml:space="preserve"> предметные,</w:t>
      </w:r>
      <w:r w:rsidR="00FA44CF" w:rsidRPr="00FA0466">
        <w:t xml:space="preserve"> </w:t>
      </w:r>
      <w:proofErr w:type="spellStart"/>
      <w:r w:rsidRPr="00FA0466">
        <w:t>метапредметные</w:t>
      </w:r>
      <w:proofErr w:type="spellEnd"/>
      <w:r w:rsidRPr="00FA0466">
        <w:t xml:space="preserve"> результаты и результаты развития личностных качеств. Содержательный контроль и оценка знаний обучающихся предусматривает выявление индивидуальной динами</w:t>
      </w:r>
      <w:r w:rsidR="00C451CB" w:rsidRPr="00FA0466">
        <w:t>ки качества усвоения курса ОДНКНР</w:t>
      </w:r>
      <w:r w:rsidRPr="00FA0466">
        <w:t xml:space="preserve"> учеником и не допускает сравнения его с другими детьми. </w:t>
      </w:r>
      <w:r w:rsidR="00913806" w:rsidRPr="00FA0466">
        <w:t>Для оперативного контроля знаний и умений по курсу можно использовать систематизированные упражнения и тестовые задания разных типов (ответы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материале).</w:t>
      </w:r>
    </w:p>
    <w:p w:rsidR="00913806" w:rsidRPr="00FA0466" w:rsidRDefault="00C451CB" w:rsidP="00FA44CF">
      <w:pPr>
        <w:spacing w:line="276" w:lineRule="auto"/>
        <w:jc w:val="both"/>
      </w:pPr>
      <w:r w:rsidRPr="00FA0466">
        <w:rPr>
          <w:b/>
        </w:rPr>
        <w:t>3.6. По ОДНКНР</w:t>
      </w:r>
      <w:r w:rsidR="00913806" w:rsidRPr="00FA0466">
        <w:rPr>
          <w:b/>
        </w:rPr>
        <w:t xml:space="preserve"> контрольные работы не проводятся.</w:t>
      </w:r>
      <w:r w:rsidR="00913806" w:rsidRPr="00FA0466">
        <w:t xml:space="preserve"> </w:t>
      </w:r>
    </w:p>
    <w:p w:rsidR="00C451CB" w:rsidRPr="00FA0466" w:rsidRDefault="00C451CB" w:rsidP="00FA44CF">
      <w:pPr>
        <w:spacing w:line="276" w:lineRule="auto"/>
        <w:jc w:val="both"/>
        <w:rPr>
          <w:b/>
        </w:rPr>
      </w:pPr>
    </w:p>
    <w:p w:rsidR="00F72BD1" w:rsidRPr="00FA0466" w:rsidRDefault="00F72BD1" w:rsidP="00FA44CF">
      <w:pPr>
        <w:spacing w:line="276" w:lineRule="auto"/>
        <w:jc w:val="center"/>
        <w:rPr>
          <w:b/>
        </w:rPr>
      </w:pPr>
      <w:r w:rsidRPr="00FA0466">
        <w:rPr>
          <w:b/>
        </w:rPr>
        <w:t>IV. Ведение документации.</w:t>
      </w:r>
    </w:p>
    <w:p w:rsidR="00F72BD1" w:rsidRPr="00FA0466" w:rsidRDefault="00FA44CF" w:rsidP="00FA44CF">
      <w:pPr>
        <w:spacing w:line="276" w:lineRule="auto"/>
        <w:jc w:val="both"/>
      </w:pPr>
      <w:r w:rsidRPr="00FA0466">
        <w:t>4.1.</w:t>
      </w:r>
      <w:r w:rsidR="00F72BD1" w:rsidRPr="00FA0466">
        <w:t xml:space="preserve"> По </w:t>
      </w:r>
      <w:r w:rsidR="00C451CB" w:rsidRPr="00FA0466">
        <w:t>учебному</w:t>
      </w:r>
      <w:r w:rsidR="00F72BD1" w:rsidRPr="00FA0466">
        <w:t xml:space="preserve"> курсу составляется </w:t>
      </w:r>
      <w:r w:rsidR="00C451CB" w:rsidRPr="00FA0466">
        <w:t xml:space="preserve">рабочая программа, включая </w:t>
      </w:r>
      <w:r w:rsidR="00F72BD1" w:rsidRPr="00FA0466">
        <w:t>календарно-тематичес</w:t>
      </w:r>
      <w:r w:rsidR="00C451CB" w:rsidRPr="00FA0466">
        <w:t>кое планирование на год, которая</w:t>
      </w:r>
      <w:r w:rsidR="00F72BD1" w:rsidRPr="00FA0466">
        <w:t xml:space="preserve"> является основой планирования педагогической деятельности учителя.</w:t>
      </w:r>
    </w:p>
    <w:p w:rsidR="00913806" w:rsidRPr="00F72BD1" w:rsidRDefault="00FA44CF" w:rsidP="00FA44CF">
      <w:pPr>
        <w:spacing w:line="276" w:lineRule="auto"/>
        <w:jc w:val="both"/>
      </w:pPr>
      <w:r w:rsidRPr="00FA0466">
        <w:t>4.1.</w:t>
      </w:r>
      <w:r w:rsidR="00F72BD1" w:rsidRPr="00FA0466">
        <w:t xml:space="preserve"> Прохождение материала по предмету фиксируется в классном журнале. </w:t>
      </w:r>
      <w:proofErr w:type="gramStart"/>
      <w:r w:rsidR="00F72BD1" w:rsidRPr="00FA0466">
        <w:t>На предметной странице в классном журнале заполняются: список обучающихся, название предмета без сокращений в соответствии с учебным планом ОУ:</w:t>
      </w:r>
      <w:proofErr w:type="gramEnd"/>
      <w:r w:rsidR="00F72BD1" w:rsidRPr="00FA0466">
        <w:t xml:space="preserve"> </w:t>
      </w:r>
      <w:r w:rsidR="00913806" w:rsidRPr="00FA0466">
        <w:t xml:space="preserve">Основы </w:t>
      </w:r>
      <w:r w:rsidR="00C451CB" w:rsidRPr="00FA0466">
        <w:t>духовно-нравственной культуры народов России.</w:t>
      </w:r>
      <w:r w:rsidR="00913806" w:rsidRPr="00FA0466">
        <w:t xml:space="preserve"> </w:t>
      </w:r>
      <w:r w:rsidR="00F72BD1" w:rsidRPr="00FA0466">
        <w:t>Ф.И.О. учителя,</w:t>
      </w:r>
      <w:r w:rsidR="00CC2A0D" w:rsidRPr="00FA0466">
        <w:t xml:space="preserve"> даты проведения и темы урок</w:t>
      </w:r>
      <w:r w:rsidR="00CC2A0D">
        <w:t>ов.</w:t>
      </w:r>
    </w:p>
    <w:sectPr w:rsidR="00913806" w:rsidRPr="00F72BD1" w:rsidSect="001E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8A3"/>
    <w:multiLevelType w:val="hybridMultilevel"/>
    <w:tmpl w:val="01B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3B451"/>
    <w:multiLevelType w:val="hybridMultilevel"/>
    <w:tmpl w:val="822133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78B"/>
    <w:rsid w:val="000E304F"/>
    <w:rsid w:val="001E2B60"/>
    <w:rsid w:val="0065378B"/>
    <w:rsid w:val="00684844"/>
    <w:rsid w:val="00913806"/>
    <w:rsid w:val="00A55C8D"/>
    <w:rsid w:val="00C451CB"/>
    <w:rsid w:val="00CC2A0D"/>
    <w:rsid w:val="00CE6F02"/>
    <w:rsid w:val="00DB61B3"/>
    <w:rsid w:val="00E51E10"/>
    <w:rsid w:val="00E54D9B"/>
    <w:rsid w:val="00EF5A20"/>
    <w:rsid w:val="00F433DD"/>
    <w:rsid w:val="00F67DB3"/>
    <w:rsid w:val="00F72BD1"/>
    <w:rsid w:val="00FA0466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65378B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65378B"/>
  </w:style>
  <w:style w:type="paragraph" w:styleId="a4">
    <w:name w:val="Balloon Text"/>
    <w:basedOn w:val="a"/>
    <w:link w:val="a5"/>
    <w:uiPriority w:val="99"/>
    <w:semiHidden/>
    <w:unhideWhenUsed/>
    <w:rsid w:val="00653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378B"/>
    <w:pPr>
      <w:ind w:left="720"/>
      <w:contextualSpacing/>
    </w:pPr>
  </w:style>
  <w:style w:type="character" w:styleId="a7">
    <w:name w:val="Strong"/>
    <w:basedOn w:val="a0"/>
    <w:uiPriority w:val="22"/>
    <w:qFormat/>
    <w:rsid w:val="000E30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1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11</cp:revision>
  <cp:lastPrinted>2016-11-16T11:18:00Z</cp:lastPrinted>
  <dcterms:created xsi:type="dcterms:W3CDTF">2014-03-24T10:23:00Z</dcterms:created>
  <dcterms:modified xsi:type="dcterms:W3CDTF">2018-03-22T08:07:00Z</dcterms:modified>
</cp:coreProperties>
</file>